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13BD5" w14:textId="43776CB4" w:rsidR="00D60FC5" w:rsidRPr="00451911" w:rsidRDefault="00D60FC5" w:rsidP="00D60FC5">
      <w:pPr>
        <w:spacing w:line="360" w:lineRule="auto"/>
        <w:rPr>
          <w:rFonts w:asciiTheme="minorHAnsi" w:hAnsiTheme="minorHAnsi" w:cstheme="minorHAnsi"/>
          <w:b/>
        </w:rPr>
      </w:pPr>
    </w:p>
    <w:p w14:paraId="36248DB5" w14:textId="1FF83D84" w:rsidR="00D60FC5" w:rsidRPr="00451911" w:rsidRDefault="00D60FC5" w:rsidP="00451911">
      <w:pPr>
        <w:spacing w:line="360" w:lineRule="auto"/>
        <w:jc w:val="right"/>
        <w:rPr>
          <w:rFonts w:asciiTheme="minorHAnsi" w:hAnsiTheme="minorHAnsi" w:cstheme="minorHAnsi"/>
          <w:b/>
        </w:rPr>
      </w:pPr>
      <w:r w:rsidRPr="00451911">
        <w:rPr>
          <w:rFonts w:asciiTheme="minorHAnsi" w:hAnsiTheme="minorHAnsi" w:cstheme="minorHAnsi"/>
          <w:b/>
        </w:rPr>
        <w:t xml:space="preserve">Załącznik nr </w:t>
      </w:r>
      <w:r w:rsidR="0065409B" w:rsidRPr="00451911">
        <w:rPr>
          <w:rFonts w:asciiTheme="minorHAnsi" w:hAnsiTheme="minorHAnsi" w:cstheme="minorHAnsi"/>
          <w:b/>
        </w:rPr>
        <w:t xml:space="preserve">1 do Zaproszenia </w:t>
      </w:r>
      <w:bookmarkStart w:id="0" w:name="_GoBack"/>
      <w:bookmarkEnd w:id="0"/>
    </w:p>
    <w:p w14:paraId="7D15A8DA" w14:textId="77777777" w:rsidR="00451911" w:rsidRDefault="00451911" w:rsidP="00D60FC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B7322C3" w14:textId="26649E32" w:rsidR="00D60FC5" w:rsidRPr="00451911" w:rsidRDefault="00D60FC5" w:rsidP="00D60FC5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1911">
        <w:rPr>
          <w:rFonts w:asciiTheme="minorHAnsi" w:hAnsiTheme="minorHAnsi" w:cstheme="minorHAnsi"/>
          <w:b/>
          <w:sz w:val="28"/>
          <w:szCs w:val="28"/>
        </w:rPr>
        <w:t>OFERTA</w:t>
      </w:r>
    </w:p>
    <w:p w14:paraId="412CF3A4" w14:textId="42BF4C90" w:rsidR="0065409B" w:rsidRPr="00451911" w:rsidRDefault="0065409B" w:rsidP="0065409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1911">
        <w:rPr>
          <w:rFonts w:asciiTheme="minorHAnsi" w:hAnsiTheme="minorHAnsi" w:cstheme="minorHAnsi"/>
          <w:b/>
          <w:sz w:val="28"/>
          <w:szCs w:val="28"/>
        </w:rPr>
        <w:t xml:space="preserve">Organizacja wydarzenia </w:t>
      </w:r>
      <w:r w:rsidR="00451911">
        <w:rPr>
          <w:rFonts w:asciiTheme="minorHAnsi" w:hAnsiTheme="minorHAnsi" w:cstheme="minorHAnsi"/>
          <w:b/>
          <w:sz w:val="28"/>
          <w:szCs w:val="28"/>
        </w:rPr>
        <w:t>pn. „</w:t>
      </w:r>
      <w:r w:rsidRPr="00451911">
        <w:rPr>
          <w:rFonts w:asciiTheme="minorHAnsi" w:hAnsiTheme="minorHAnsi" w:cstheme="minorHAnsi"/>
          <w:b/>
          <w:sz w:val="28"/>
          <w:szCs w:val="28"/>
        </w:rPr>
        <w:t>Mentoring w ramach Schematu Małych Grantów</w:t>
      </w:r>
    </w:p>
    <w:p w14:paraId="1B096590" w14:textId="76DC023D" w:rsidR="00D60FC5" w:rsidRDefault="0065409B" w:rsidP="0065409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1911">
        <w:rPr>
          <w:rFonts w:asciiTheme="minorHAnsi" w:hAnsiTheme="minorHAnsi" w:cstheme="minorHAnsi"/>
          <w:b/>
          <w:sz w:val="28"/>
          <w:szCs w:val="28"/>
        </w:rPr>
        <w:t>dla przedsiębiorczych kobiet</w:t>
      </w:r>
      <w:r w:rsidR="00451911">
        <w:rPr>
          <w:rFonts w:asciiTheme="minorHAnsi" w:hAnsiTheme="minorHAnsi" w:cstheme="minorHAnsi"/>
          <w:b/>
          <w:sz w:val="28"/>
          <w:szCs w:val="28"/>
        </w:rPr>
        <w:t>”</w:t>
      </w:r>
    </w:p>
    <w:p w14:paraId="714EDDAF" w14:textId="482E2CB2" w:rsidR="0007649B" w:rsidRPr="00451911" w:rsidRDefault="0007649B" w:rsidP="0065409B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p/14/DWP/2020 </w:t>
      </w:r>
    </w:p>
    <w:p w14:paraId="15280BE2" w14:textId="72FDB433" w:rsidR="00D60FC5" w:rsidRPr="00451911" w:rsidRDefault="00D60FC5" w:rsidP="00D60FC5">
      <w:pPr>
        <w:tabs>
          <w:tab w:val="left" w:pos="360"/>
        </w:tabs>
        <w:spacing w:line="360" w:lineRule="auto"/>
        <w:ind w:right="4"/>
        <w:rPr>
          <w:rFonts w:asciiTheme="minorHAnsi" w:hAnsiTheme="minorHAnsi" w:cstheme="minorHAnsi"/>
          <w:b/>
        </w:rPr>
      </w:pPr>
      <w:r w:rsidRPr="00451911">
        <w:rPr>
          <w:rFonts w:asciiTheme="minorHAnsi" w:hAnsiTheme="minorHAnsi" w:cstheme="minorHAnsi"/>
          <w:b/>
          <w:smallCaps/>
        </w:rPr>
        <w:t>I.  WYKONAWCA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"/>
        <w:gridCol w:w="3231"/>
        <w:gridCol w:w="4707"/>
      </w:tblGrid>
      <w:tr w:rsidR="00D60FC5" w:rsidRPr="00451911" w14:paraId="69BEB690" w14:textId="77777777" w:rsidTr="00451911">
        <w:trPr>
          <w:cantSplit/>
        </w:trPr>
        <w:tc>
          <w:tcPr>
            <w:tcW w:w="425" w:type="dxa"/>
          </w:tcPr>
          <w:p w14:paraId="3C5C87BC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1" w:type="dxa"/>
            <w:shd w:val="pct5" w:color="auto" w:fill="FFFFFF"/>
          </w:tcPr>
          <w:p w14:paraId="44D01EB3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51911"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4707" w:type="dxa"/>
            <w:shd w:val="pct5" w:color="auto" w:fill="FFFFFF"/>
          </w:tcPr>
          <w:p w14:paraId="7F3685FA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51911">
              <w:rPr>
                <w:rFonts w:asciiTheme="minorHAnsi" w:hAnsiTheme="minorHAnsi" w:cstheme="minorHAnsi"/>
                <w:b/>
              </w:rPr>
              <w:t>Adres</w:t>
            </w:r>
          </w:p>
        </w:tc>
      </w:tr>
      <w:tr w:rsidR="00D60FC5" w:rsidRPr="00451911" w14:paraId="4984A107" w14:textId="77777777" w:rsidTr="00451911">
        <w:trPr>
          <w:cantSplit/>
        </w:trPr>
        <w:tc>
          <w:tcPr>
            <w:tcW w:w="425" w:type="dxa"/>
          </w:tcPr>
          <w:p w14:paraId="546E9E22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  <w:r w:rsidRPr="00451911">
              <w:rPr>
                <w:rFonts w:asciiTheme="minorHAnsi" w:hAnsiTheme="minorHAnsi" w:cstheme="minorHAnsi"/>
                <w:lang w:val="de-DE"/>
              </w:rPr>
              <w:t>1</w:t>
            </w:r>
          </w:p>
        </w:tc>
        <w:tc>
          <w:tcPr>
            <w:tcW w:w="3231" w:type="dxa"/>
          </w:tcPr>
          <w:p w14:paraId="32B566CE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4707" w:type="dxa"/>
          </w:tcPr>
          <w:p w14:paraId="7435A840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  <w:tr w:rsidR="00D60FC5" w:rsidRPr="00451911" w14:paraId="56DDE2F9" w14:textId="77777777" w:rsidTr="00451911">
        <w:trPr>
          <w:cantSplit/>
        </w:trPr>
        <w:tc>
          <w:tcPr>
            <w:tcW w:w="425" w:type="dxa"/>
          </w:tcPr>
          <w:p w14:paraId="55430456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451911">
              <w:rPr>
                <w:rFonts w:asciiTheme="minorHAnsi" w:hAnsiTheme="minorHAnsi" w:cstheme="minorHAnsi"/>
                <w:b/>
                <w:lang w:val="de-DE"/>
              </w:rPr>
              <w:t>...</w:t>
            </w:r>
          </w:p>
        </w:tc>
        <w:tc>
          <w:tcPr>
            <w:tcW w:w="3231" w:type="dxa"/>
          </w:tcPr>
          <w:p w14:paraId="070A3834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4707" w:type="dxa"/>
          </w:tcPr>
          <w:p w14:paraId="2E1AD804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14:paraId="19595C47" w14:textId="77777777" w:rsidR="00D60FC5" w:rsidRPr="00451911" w:rsidRDefault="00D60FC5" w:rsidP="00D60FC5">
      <w:pPr>
        <w:spacing w:line="360" w:lineRule="auto"/>
        <w:rPr>
          <w:rFonts w:asciiTheme="minorHAnsi" w:hAnsiTheme="minorHAnsi" w:cstheme="minorHAnsi"/>
          <w:lang w:val="de-DE"/>
        </w:rPr>
      </w:pPr>
    </w:p>
    <w:p w14:paraId="1435BFE6" w14:textId="60BB71DB" w:rsidR="00D60FC5" w:rsidRPr="00451911" w:rsidRDefault="0065409B" w:rsidP="00D60FC5">
      <w:pPr>
        <w:tabs>
          <w:tab w:val="left" w:pos="360"/>
        </w:tabs>
        <w:spacing w:line="360" w:lineRule="auto"/>
        <w:ind w:right="4"/>
        <w:rPr>
          <w:rFonts w:asciiTheme="minorHAnsi" w:hAnsiTheme="minorHAnsi" w:cstheme="minorHAnsi"/>
          <w:b/>
        </w:rPr>
      </w:pPr>
      <w:r w:rsidRPr="00451911">
        <w:rPr>
          <w:rFonts w:asciiTheme="minorHAnsi" w:hAnsiTheme="minorHAnsi" w:cstheme="minorHAnsi"/>
          <w:b/>
          <w:smallCaps/>
        </w:rPr>
        <w:t xml:space="preserve">   </w:t>
      </w:r>
      <w:r w:rsidR="00D60FC5" w:rsidRPr="00451911">
        <w:rPr>
          <w:rFonts w:asciiTheme="minorHAnsi" w:hAnsiTheme="minorHAnsi" w:cstheme="minorHAnsi"/>
          <w:b/>
          <w:smallCaps/>
        </w:rPr>
        <w:t>II.  Osoba do kontaktu</w:t>
      </w:r>
    </w:p>
    <w:tbl>
      <w:tblPr>
        <w:tblW w:w="836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703"/>
      </w:tblGrid>
      <w:tr w:rsidR="00D60FC5" w:rsidRPr="00451911" w14:paraId="553CDAD3" w14:textId="77777777" w:rsidTr="00451911">
        <w:tc>
          <w:tcPr>
            <w:tcW w:w="3660" w:type="dxa"/>
            <w:shd w:val="pct5" w:color="auto" w:fill="FFFFFF"/>
          </w:tcPr>
          <w:p w14:paraId="6D0FA58E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51911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4703" w:type="dxa"/>
          </w:tcPr>
          <w:p w14:paraId="0C4F31F9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60FC5" w:rsidRPr="00451911" w14:paraId="1FEE6309" w14:textId="77777777" w:rsidTr="00451911">
        <w:tc>
          <w:tcPr>
            <w:tcW w:w="3660" w:type="dxa"/>
            <w:shd w:val="pct5" w:color="auto" w:fill="FFFFFF"/>
          </w:tcPr>
          <w:p w14:paraId="1AA3A16D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51911">
              <w:rPr>
                <w:rFonts w:asciiTheme="minorHAnsi" w:hAnsiTheme="minorHAnsi" w:cstheme="minorHAnsi"/>
                <w:b/>
              </w:rPr>
              <w:t>Instytucja</w:t>
            </w:r>
          </w:p>
        </w:tc>
        <w:tc>
          <w:tcPr>
            <w:tcW w:w="4703" w:type="dxa"/>
          </w:tcPr>
          <w:p w14:paraId="1274A519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60FC5" w:rsidRPr="00451911" w14:paraId="5F63B3F9" w14:textId="77777777" w:rsidTr="00451911">
        <w:tc>
          <w:tcPr>
            <w:tcW w:w="3660" w:type="dxa"/>
            <w:shd w:val="pct5" w:color="auto" w:fill="FFFFFF"/>
          </w:tcPr>
          <w:p w14:paraId="175A1787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51911">
              <w:rPr>
                <w:rFonts w:asciiTheme="minorHAnsi" w:hAnsiTheme="minorHAnsi" w:cstheme="minorHAnsi"/>
                <w:b/>
              </w:rPr>
              <w:t>Adres</w:t>
            </w:r>
          </w:p>
        </w:tc>
        <w:tc>
          <w:tcPr>
            <w:tcW w:w="4703" w:type="dxa"/>
          </w:tcPr>
          <w:p w14:paraId="764565EA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60FC5" w:rsidRPr="00451911" w14:paraId="38FF1A05" w14:textId="77777777" w:rsidTr="00451911">
        <w:tc>
          <w:tcPr>
            <w:tcW w:w="3660" w:type="dxa"/>
            <w:shd w:val="pct5" w:color="auto" w:fill="FFFFFF"/>
          </w:tcPr>
          <w:p w14:paraId="0EFC3BF0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451911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4703" w:type="dxa"/>
          </w:tcPr>
          <w:p w14:paraId="7D942FEA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60FC5" w:rsidRPr="00451911" w14:paraId="55B0EEF8" w14:textId="77777777" w:rsidTr="00451911">
        <w:tc>
          <w:tcPr>
            <w:tcW w:w="3660" w:type="dxa"/>
            <w:shd w:val="pct5" w:color="auto" w:fill="FFFFFF"/>
          </w:tcPr>
          <w:p w14:paraId="2D960EF4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proofErr w:type="spellStart"/>
            <w:r w:rsidRPr="00451911">
              <w:rPr>
                <w:rFonts w:asciiTheme="minorHAnsi" w:hAnsiTheme="minorHAnsi" w:cstheme="minorHAnsi"/>
                <w:b/>
                <w:lang w:val="de-DE"/>
              </w:rPr>
              <w:t>e-mail</w:t>
            </w:r>
            <w:proofErr w:type="spellEnd"/>
          </w:p>
        </w:tc>
        <w:tc>
          <w:tcPr>
            <w:tcW w:w="4703" w:type="dxa"/>
          </w:tcPr>
          <w:p w14:paraId="70C87803" w14:textId="77777777" w:rsidR="00D60FC5" w:rsidRPr="00451911" w:rsidRDefault="00D60FC5" w:rsidP="006E08E5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14:paraId="07E183F1" w14:textId="77777777" w:rsidR="00D60FC5" w:rsidRPr="00451911" w:rsidRDefault="00D60FC5" w:rsidP="00D60FC5">
      <w:pPr>
        <w:spacing w:line="360" w:lineRule="auto"/>
        <w:rPr>
          <w:rFonts w:asciiTheme="minorHAnsi" w:hAnsiTheme="minorHAnsi" w:cstheme="minorHAnsi"/>
          <w:lang w:val="de-DE"/>
        </w:rPr>
      </w:pPr>
    </w:p>
    <w:p w14:paraId="718F5A63" w14:textId="77777777" w:rsidR="00D60FC5" w:rsidRPr="00451911" w:rsidRDefault="00D60FC5" w:rsidP="00D60FC5">
      <w:pPr>
        <w:pStyle w:val="Nagwek6"/>
        <w:ind w:left="0" w:hanging="684"/>
        <w:rPr>
          <w:rFonts w:asciiTheme="minorHAnsi" w:hAnsiTheme="minorHAnsi" w:cstheme="minorHAnsi"/>
          <w:szCs w:val="24"/>
        </w:rPr>
      </w:pPr>
      <w:r w:rsidRPr="00451911">
        <w:rPr>
          <w:rFonts w:asciiTheme="minorHAnsi" w:hAnsiTheme="minorHAnsi" w:cstheme="minorHAnsi"/>
          <w:szCs w:val="24"/>
        </w:rPr>
        <w:tab/>
        <w:t>III. Treść oferty</w:t>
      </w:r>
    </w:p>
    <w:p w14:paraId="7E9207DF" w14:textId="77777777" w:rsidR="00305B23" w:rsidRPr="00451911" w:rsidRDefault="00305B23" w:rsidP="00305B23">
      <w:pPr>
        <w:rPr>
          <w:rFonts w:asciiTheme="minorHAnsi" w:hAnsiTheme="minorHAnsi" w:cstheme="minorHAnsi"/>
        </w:rPr>
      </w:pPr>
    </w:p>
    <w:p w14:paraId="238B7DC1" w14:textId="1FF1E2BE" w:rsidR="00D60FC5" w:rsidRPr="00451911" w:rsidRDefault="00D60FC5" w:rsidP="00D60FC5">
      <w:pPr>
        <w:pStyle w:val="Tekstpodstawowy2"/>
        <w:rPr>
          <w:rFonts w:asciiTheme="minorHAnsi" w:hAnsiTheme="minorHAnsi" w:cstheme="minorHAnsi"/>
          <w:b w:val="0"/>
          <w:szCs w:val="24"/>
        </w:rPr>
      </w:pPr>
      <w:r w:rsidRPr="00451911">
        <w:rPr>
          <w:rFonts w:asciiTheme="minorHAnsi" w:hAnsiTheme="minorHAnsi" w:cstheme="minorHAnsi"/>
          <w:b w:val="0"/>
          <w:szCs w:val="24"/>
        </w:rPr>
        <w:t>W odpowiedzi na ogłoszenie dotyc</w:t>
      </w:r>
      <w:r w:rsidR="00703C53" w:rsidRPr="00451911">
        <w:rPr>
          <w:rFonts w:asciiTheme="minorHAnsi" w:hAnsiTheme="minorHAnsi" w:cstheme="minorHAnsi"/>
          <w:b w:val="0"/>
          <w:szCs w:val="24"/>
        </w:rPr>
        <w:t>zące ww. zamówienia, oświadczam</w:t>
      </w:r>
      <w:r w:rsidRPr="00451911">
        <w:rPr>
          <w:rFonts w:asciiTheme="minorHAnsi" w:hAnsiTheme="minorHAnsi" w:cstheme="minorHAnsi"/>
          <w:b w:val="0"/>
          <w:szCs w:val="24"/>
        </w:rPr>
        <w:t>, że:</w:t>
      </w:r>
    </w:p>
    <w:p w14:paraId="39641D45" w14:textId="2043E9FC" w:rsidR="00D60FC5" w:rsidRPr="00451911" w:rsidRDefault="00703C53" w:rsidP="00D60FC5">
      <w:pPr>
        <w:numPr>
          <w:ilvl w:val="0"/>
          <w:numId w:val="19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451911">
        <w:rPr>
          <w:rFonts w:asciiTheme="minorHAnsi" w:hAnsiTheme="minorHAnsi" w:cstheme="minorHAnsi"/>
        </w:rPr>
        <w:t>Oferuję</w:t>
      </w:r>
      <w:r w:rsidR="00D60FC5" w:rsidRPr="00451911">
        <w:rPr>
          <w:rFonts w:asciiTheme="minorHAnsi" w:hAnsiTheme="minorHAnsi" w:cstheme="minorHAnsi"/>
        </w:rPr>
        <w:t xml:space="preserve"> wykonanie zamówienia za całkowitą cenę brutto: ……………. (słownie: …………………) zł, zgodnie z poniższym </w:t>
      </w:r>
      <w:r w:rsidR="00D60FC5" w:rsidRPr="00451911">
        <w:rPr>
          <w:rFonts w:asciiTheme="minorHAnsi" w:hAnsiTheme="minorHAnsi" w:cstheme="minorHAnsi"/>
          <w:color w:val="000000"/>
        </w:rPr>
        <w:t>kosztorysem:</w:t>
      </w:r>
    </w:p>
    <w:p w14:paraId="50C3B6D5" w14:textId="296A09B0" w:rsidR="00305B23" w:rsidRPr="00451911" w:rsidRDefault="00305B23">
      <w:pPr>
        <w:spacing w:after="200" w:line="276" w:lineRule="auto"/>
        <w:rPr>
          <w:rFonts w:asciiTheme="minorHAnsi" w:hAnsiTheme="minorHAnsi" w:cstheme="minorHAnsi"/>
        </w:rPr>
      </w:pPr>
      <w:r w:rsidRPr="00451911">
        <w:rPr>
          <w:rFonts w:asciiTheme="minorHAnsi" w:hAnsiTheme="minorHAnsi" w:cstheme="minorHAnsi"/>
        </w:rPr>
        <w:br w:type="page"/>
      </w:r>
    </w:p>
    <w:p w14:paraId="64025FAE" w14:textId="77777777" w:rsidR="00D60FC5" w:rsidRPr="00451911" w:rsidRDefault="00D60FC5" w:rsidP="00D60FC5">
      <w:pPr>
        <w:ind w:left="426"/>
        <w:jc w:val="both"/>
        <w:rPr>
          <w:rFonts w:asciiTheme="minorHAnsi" w:hAnsiTheme="minorHAnsi" w:cstheme="minorHAnsi"/>
        </w:rPr>
      </w:pPr>
    </w:p>
    <w:tbl>
      <w:tblPr>
        <w:tblW w:w="964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4333"/>
        <w:gridCol w:w="1559"/>
        <w:gridCol w:w="1435"/>
        <w:gridCol w:w="1496"/>
      </w:tblGrid>
      <w:tr w:rsidR="00D60FC5" w:rsidRPr="00451911" w14:paraId="5531E991" w14:textId="77777777" w:rsidTr="006E08E5">
        <w:trPr>
          <w:trHeight w:val="925"/>
        </w:trPr>
        <w:tc>
          <w:tcPr>
            <w:tcW w:w="964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A64B9A0" w14:textId="0FC44451" w:rsidR="00D60FC5" w:rsidRPr="00451911" w:rsidRDefault="00D60FC5" w:rsidP="006E08E5">
            <w:pPr>
              <w:rPr>
                <w:rFonts w:asciiTheme="minorHAnsi" w:hAnsiTheme="minorHAnsi" w:cstheme="minorHAnsi"/>
              </w:rPr>
            </w:pPr>
            <w:r w:rsidRPr="00451911">
              <w:rPr>
                <w:rFonts w:asciiTheme="minorHAnsi" w:hAnsiTheme="minorHAnsi" w:cstheme="minorHAnsi"/>
                <w:b/>
                <w:bCs/>
                <w:color w:val="000000"/>
              </w:rPr>
              <w:t>Organizacja wydarzenia Mentoring w ramach Schematu Małych Grantów dla przedsiębiorczych kobiet</w:t>
            </w:r>
          </w:p>
        </w:tc>
      </w:tr>
      <w:tr w:rsidR="00D60FC5" w:rsidRPr="00451911" w14:paraId="2752F7A8" w14:textId="77777777" w:rsidTr="0007649B">
        <w:trPr>
          <w:trHeight w:val="930"/>
        </w:trPr>
        <w:tc>
          <w:tcPr>
            <w:tcW w:w="5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A5396" w14:textId="00C22377" w:rsidR="00D60FC5" w:rsidRPr="00451911" w:rsidRDefault="00451911" w:rsidP="0045191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="00D60FC5" w:rsidRPr="00451911">
              <w:rPr>
                <w:rFonts w:asciiTheme="minorHAnsi" w:hAnsiTheme="minorHAnsi" w:cstheme="minorHAnsi"/>
                <w:color w:val="000000"/>
              </w:rPr>
              <w:t xml:space="preserve">oszczególne usługi, zgodnie z </w:t>
            </w:r>
            <w:r w:rsidR="0065409B" w:rsidRPr="00451911">
              <w:rPr>
                <w:rFonts w:asciiTheme="minorHAnsi" w:hAnsiTheme="minorHAnsi" w:cstheme="minorHAnsi"/>
                <w:color w:val="000000"/>
              </w:rPr>
              <w:t>S</w:t>
            </w:r>
            <w:r w:rsidR="00D60FC5" w:rsidRPr="00451911">
              <w:rPr>
                <w:rFonts w:asciiTheme="minorHAnsi" w:hAnsiTheme="minorHAnsi" w:cstheme="minorHAnsi"/>
                <w:color w:val="000000"/>
              </w:rPr>
              <w:t xml:space="preserve">OPZ: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5A19F" w14:textId="08B2FE25" w:rsidR="00D60FC5" w:rsidRPr="00451911" w:rsidRDefault="00D60FC5" w:rsidP="0045191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Ilość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61B9E" w14:textId="77777777" w:rsidR="00D60FC5" w:rsidRPr="00451911" w:rsidRDefault="00D60FC5" w:rsidP="006E08E5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Cena jednostkowa brutto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E417C" w14:textId="77777777" w:rsidR="00D60FC5" w:rsidRPr="00451911" w:rsidRDefault="00D60FC5" w:rsidP="006E08E5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Cena całkowita brutto</w:t>
            </w:r>
          </w:p>
        </w:tc>
      </w:tr>
      <w:tr w:rsidR="00D60FC5" w:rsidRPr="00451911" w14:paraId="1D68197F" w14:textId="77777777" w:rsidTr="0007649B">
        <w:trPr>
          <w:trHeight w:val="288"/>
        </w:trPr>
        <w:tc>
          <w:tcPr>
            <w:tcW w:w="5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F3B80E" w14:textId="77777777" w:rsidR="00D60FC5" w:rsidRPr="00451911" w:rsidRDefault="00D60FC5" w:rsidP="006E08E5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8CAA1" w14:textId="77777777" w:rsidR="00D60FC5" w:rsidRPr="00451911" w:rsidRDefault="00D60FC5" w:rsidP="006E08E5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B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23849" w14:textId="77777777" w:rsidR="00D60FC5" w:rsidRPr="00451911" w:rsidRDefault="00D60FC5" w:rsidP="006E08E5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63264" w14:textId="4172AEC5" w:rsidR="00D60FC5" w:rsidRPr="00451911" w:rsidRDefault="00D60FC5" w:rsidP="006E08E5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D =</w:t>
            </w:r>
            <w:r w:rsidR="000C2AD9" w:rsidRPr="0045191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51911">
              <w:rPr>
                <w:rFonts w:asciiTheme="minorHAnsi" w:hAnsiTheme="minorHAnsi" w:cstheme="minorHAnsi"/>
                <w:color w:val="000000"/>
              </w:rPr>
              <w:t>(B x C)</w:t>
            </w:r>
          </w:p>
        </w:tc>
      </w:tr>
      <w:tr w:rsidR="00D60FC5" w:rsidRPr="00451911" w14:paraId="66DAB0A6" w14:textId="77777777" w:rsidTr="0007649B">
        <w:trPr>
          <w:trHeight w:val="64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6D795" w14:textId="46C6960D" w:rsidR="00D60FC5" w:rsidRPr="00451911" w:rsidRDefault="00D60FC5" w:rsidP="00305B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93CAE" w14:textId="60C33E53" w:rsidR="00D60FC5" w:rsidRPr="00451911" w:rsidRDefault="00D60FC5" w:rsidP="00451911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 xml:space="preserve">Zapewnienie </w:t>
            </w:r>
            <w:r w:rsidR="00451911">
              <w:rPr>
                <w:rFonts w:asciiTheme="minorHAnsi" w:hAnsiTheme="minorHAnsi" w:cstheme="minorHAnsi"/>
                <w:color w:val="000000"/>
              </w:rPr>
              <w:t>s</w:t>
            </w:r>
            <w:r w:rsidRPr="00451911">
              <w:rPr>
                <w:rFonts w:asciiTheme="minorHAnsi" w:hAnsiTheme="minorHAnsi" w:cstheme="minorHAnsi"/>
                <w:color w:val="000000"/>
              </w:rPr>
              <w:t>ali</w:t>
            </w:r>
            <w:r w:rsidR="00451911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451911">
              <w:rPr>
                <w:rFonts w:asciiTheme="minorHAnsi" w:hAnsiTheme="minorHAnsi" w:cstheme="minorHAnsi"/>
                <w:color w:val="000000"/>
              </w:rPr>
              <w:t>sal</w:t>
            </w:r>
            <w:proofErr w:type="spellEnd"/>
            <w:r w:rsidR="00451911">
              <w:rPr>
                <w:rFonts w:asciiTheme="minorHAnsi" w:hAnsiTheme="minorHAnsi" w:cstheme="minorHAnsi"/>
                <w:color w:val="000000"/>
              </w:rPr>
              <w:t>)</w:t>
            </w:r>
            <w:r w:rsidRPr="00451911">
              <w:rPr>
                <w:rFonts w:asciiTheme="minorHAnsi" w:hAnsiTheme="minorHAnsi" w:cstheme="minorHAnsi"/>
                <w:color w:val="000000"/>
              </w:rPr>
              <w:t xml:space="preserve"> przeznaczonej na organizację </w:t>
            </w:r>
            <w:r w:rsidR="000C2AD9" w:rsidRPr="00451911">
              <w:rPr>
                <w:rFonts w:asciiTheme="minorHAnsi" w:hAnsiTheme="minorHAnsi" w:cstheme="minorHAnsi"/>
                <w:color w:val="000000"/>
              </w:rPr>
              <w:t>warsztatów i</w:t>
            </w:r>
            <w:r w:rsidRPr="00451911">
              <w:rPr>
                <w:rFonts w:asciiTheme="minorHAnsi" w:hAnsiTheme="minorHAnsi" w:cstheme="minorHAnsi"/>
                <w:color w:val="000000"/>
              </w:rPr>
              <w:t xml:space="preserve"> spotkań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9B8FA" w14:textId="2CB73AEE" w:rsidR="00D60FC5" w:rsidRPr="00451911" w:rsidRDefault="00D60FC5" w:rsidP="0045191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 xml:space="preserve">1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A1986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0731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D60FC5" w:rsidRPr="00451911" w14:paraId="37FCEBC0" w14:textId="77777777" w:rsidTr="0007649B">
        <w:trPr>
          <w:trHeight w:val="64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7C5F1" w14:textId="4B7746F7" w:rsidR="00D60FC5" w:rsidRPr="00451911" w:rsidRDefault="00D60FC5" w:rsidP="00305B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8F23" w14:textId="1E732382" w:rsidR="00D60FC5" w:rsidRPr="00451911" w:rsidRDefault="00D60FC5" w:rsidP="00451911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 xml:space="preserve">Promocja wydarzenia we współpracy z </w:t>
            </w:r>
            <w:r w:rsidR="00451911">
              <w:rPr>
                <w:rFonts w:asciiTheme="minorHAnsi" w:hAnsiTheme="minorHAnsi" w:cstheme="minorHAnsi"/>
                <w:color w:val="000000"/>
              </w:rPr>
              <w:t>Z</w:t>
            </w:r>
            <w:r w:rsidRPr="00451911">
              <w:rPr>
                <w:rFonts w:asciiTheme="minorHAnsi" w:hAnsiTheme="minorHAnsi" w:cstheme="minorHAnsi"/>
                <w:color w:val="000000"/>
              </w:rPr>
              <w:t>amawiającym</w:t>
            </w:r>
            <w:r w:rsidR="00451911">
              <w:rPr>
                <w:rFonts w:asciiTheme="minorHAnsi" w:hAnsiTheme="minorHAnsi" w:cstheme="minorHAnsi"/>
                <w:color w:val="000000"/>
              </w:rPr>
              <w:t xml:space="preserve"> (bazy, artykuł na portalach)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CEA6F" w14:textId="228DF0F9" w:rsidR="00D60FC5" w:rsidRPr="00451911" w:rsidRDefault="00305B23" w:rsidP="0045191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 xml:space="preserve">1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916C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9A1B1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D60FC5" w:rsidRPr="00451911" w14:paraId="250046D6" w14:textId="77777777" w:rsidTr="0007649B">
        <w:trPr>
          <w:trHeight w:val="645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9F94B" w14:textId="39EA4E31" w:rsidR="00D60FC5" w:rsidRPr="00451911" w:rsidRDefault="00D60FC5" w:rsidP="00305B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DA2DD" w14:textId="73501AD4" w:rsidR="00D60FC5" w:rsidRPr="00451911" w:rsidRDefault="00D60FC5" w:rsidP="00451911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Zapewnienie prelegentów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1ADD259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46B86E9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65AB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15 000,00</w:t>
            </w:r>
          </w:p>
        </w:tc>
      </w:tr>
      <w:tr w:rsidR="00D60FC5" w:rsidRPr="00451911" w14:paraId="2173801D" w14:textId="77777777" w:rsidTr="0007649B">
        <w:trPr>
          <w:trHeight w:val="645"/>
        </w:trPr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891BC" w14:textId="6CC68D2F" w:rsidR="00D60FC5" w:rsidRPr="00451911" w:rsidRDefault="00D60FC5" w:rsidP="00305B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BCE1D" w14:textId="0E543528" w:rsidR="00D60FC5" w:rsidRPr="00451911" w:rsidRDefault="00806450" w:rsidP="00451911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Zapewnienie tłumaczenia symultanicznego na języki angielski</w:t>
            </w:r>
            <w:r w:rsidR="00F704A8" w:rsidRPr="00451911">
              <w:rPr>
                <w:rFonts w:asciiTheme="minorHAnsi" w:hAnsiTheme="minorHAnsi" w:cstheme="minorHAnsi"/>
                <w:color w:val="000000"/>
              </w:rPr>
              <w:t xml:space="preserve"> i polski</w:t>
            </w:r>
            <w:r w:rsidR="00451911">
              <w:rPr>
                <w:rFonts w:asciiTheme="minorHAnsi" w:hAnsiTheme="minorHAnsi" w:cstheme="minorHAnsi"/>
                <w:color w:val="000000"/>
              </w:rPr>
              <w:t xml:space="preserve"> (tłumacze, 80 zestawów)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E8D5" w14:textId="3C152A06" w:rsidR="00D60FC5" w:rsidRPr="00451911" w:rsidRDefault="00451911" w:rsidP="00013F5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6F2FF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DC47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D60FC5" w:rsidRPr="00451911" w14:paraId="3E0F236C" w14:textId="77777777" w:rsidTr="0007649B">
        <w:trPr>
          <w:trHeight w:val="779"/>
        </w:trPr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6ADBA" w14:textId="182326AF" w:rsidR="00D60FC5" w:rsidRPr="00451911" w:rsidRDefault="00D60FC5" w:rsidP="00305B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3A692" w14:textId="28C9CFD2" w:rsidR="00D60FC5" w:rsidRPr="00451911" w:rsidRDefault="00806450" w:rsidP="00451911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 xml:space="preserve">Kompleksowa obsługa wydarzenia </w:t>
            </w:r>
            <w:r w:rsidR="00451911">
              <w:rPr>
                <w:rFonts w:asciiTheme="minorHAnsi" w:hAnsiTheme="minorHAnsi" w:cstheme="minorHAnsi"/>
                <w:color w:val="000000"/>
              </w:rPr>
              <w:t>(zgodnie z zakresem określonym w SOPZ)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9D506" w14:textId="4134CB77" w:rsidR="00D60FC5" w:rsidRPr="00451911" w:rsidRDefault="00806450" w:rsidP="0045191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 xml:space="preserve">1 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E4AE7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6658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E0707" w:rsidRPr="00451911" w14:paraId="300D8216" w14:textId="77777777" w:rsidTr="0007649B">
        <w:trPr>
          <w:trHeight w:val="779"/>
        </w:trPr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C034B" w14:textId="77777777" w:rsidR="00DE0707" w:rsidRPr="00451911" w:rsidRDefault="00DE0707" w:rsidP="00305B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70CE4" w14:textId="5B56B82E" w:rsidR="00DE0707" w:rsidRPr="00451911" w:rsidRDefault="00DE0707" w:rsidP="00451911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Zapewnienie usługi cateringowej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6CF4" w14:textId="7800D39B" w:rsidR="00DE0707" w:rsidRPr="00451911" w:rsidRDefault="00DE0707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80 osób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EBCA9" w14:textId="77777777" w:rsidR="00DE0707" w:rsidRPr="00451911" w:rsidRDefault="00DE0707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6812" w14:textId="77777777" w:rsidR="00DE0707" w:rsidRPr="00451911" w:rsidRDefault="00DE0707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6450" w:rsidRPr="00451911" w14:paraId="00AB00B8" w14:textId="77777777" w:rsidTr="0007649B">
        <w:trPr>
          <w:trHeight w:val="691"/>
        </w:trPr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87993" w14:textId="178FBC8D" w:rsidR="00806450" w:rsidRPr="00451911" w:rsidRDefault="00806450" w:rsidP="00305B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CCFA6" w14:textId="5C78C914" w:rsidR="00806450" w:rsidRPr="00451911" w:rsidRDefault="00305B23" w:rsidP="00451911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Rezerwacja noclegu dla 1</w:t>
            </w:r>
            <w:r w:rsidR="00451911">
              <w:rPr>
                <w:rFonts w:asciiTheme="minorHAnsi" w:hAnsiTheme="minorHAnsi" w:cstheme="minorHAnsi"/>
                <w:color w:val="000000"/>
              </w:rPr>
              <w:t>2</w:t>
            </w:r>
            <w:r w:rsidRPr="00451911">
              <w:rPr>
                <w:rFonts w:asciiTheme="minorHAnsi" w:hAnsiTheme="minorHAnsi" w:cstheme="minorHAnsi"/>
                <w:color w:val="000000"/>
              </w:rPr>
              <w:t xml:space="preserve"> ekspertów z Norwegii</w:t>
            </w:r>
            <w:r w:rsidR="0007649B">
              <w:rPr>
                <w:rFonts w:asciiTheme="minorHAnsi" w:hAnsiTheme="minorHAnsi" w:cstheme="minorHAnsi"/>
                <w:color w:val="000000"/>
              </w:rPr>
              <w:t xml:space="preserve"> (2 noclegi)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6E593" w14:textId="790BC5BF" w:rsidR="00806450" w:rsidRPr="00451911" w:rsidRDefault="00305B23" w:rsidP="0045191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1</w:t>
            </w:r>
            <w:r w:rsidR="00451911">
              <w:rPr>
                <w:rFonts w:asciiTheme="minorHAnsi" w:hAnsiTheme="minorHAnsi" w:cstheme="minorHAnsi"/>
                <w:color w:val="000000"/>
              </w:rPr>
              <w:t>2</w:t>
            </w:r>
            <w:r w:rsidR="0007649B">
              <w:rPr>
                <w:rFonts w:asciiTheme="minorHAnsi" w:hAnsiTheme="minorHAnsi" w:cstheme="minorHAnsi"/>
                <w:color w:val="000000"/>
              </w:rPr>
              <w:t xml:space="preserve"> osób 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2232D" w14:textId="77777777" w:rsidR="00806450" w:rsidRPr="00451911" w:rsidRDefault="00806450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C490B" w14:textId="77777777" w:rsidR="00806450" w:rsidRPr="00451911" w:rsidRDefault="00806450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60FC5" w:rsidRPr="00451911" w14:paraId="56BFE366" w14:textId="77777777" w:rsidTr="0007649B">
        <w:trPr>
          <w:trHeight w:val="673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EBDD3" w14:textId="004130D0" w:rsidR="00D60FC5" w:rsidRPr="00451911" w:rsidRDefault="00D60FC5" w:rsidP="00305B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52E74" w14:textId="7BCA6B4B" w:rsidR="00D60FC5" w:rsidRPr="00451911" w:rsidRDefault="00305B23" w:rsidP="00451911">
            <w:pPr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Zwrot kosztów transportu dla 1</w:t>
            </w:r>
            <w:r w:rsidR="00451911">
              <w:rPr>
                <w:rFonts w:asciiTheme="minorHAnsi" w:hAnsiTheme="minorHAnsi" w:cstheme="minorHAnsi"/>
                <w:color w:val="000000"/>
              </w:rPr>
              <w:t>2</w:t>
            </w:r>
            <w:r w:rsidRPr="00451911">
              <w:rPr>
                <w:rFonts w:asciiTheme="minorHAnsi" w:hAnsiTheme="minorHAnsi" w:cstheme="minorHAnsi"/>
                <w:color w:val="000000"/>
              </w:rPr>
              <w:t xml:space="preserve"> ekspertów z Norwegii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3FA13" w14:textId="3CE07152" w:rsidR="00D60FC5" w:rsidRPr="00451911" w:rsidRDefault="00D60FC5" w:rsidP="0045191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51911">
              <w:rPr>
                <w:rFonts w:asciiTheme="minorHAnsi" w:hAnsiTheme="minorHAnsi" w:cstheme="minorHAnsi"/>
                <w:color w:val="000000"/>
              </w:rPr>
              <w:t>1</w:t>
            </w:r>
            <w:r w:rsidR="0045191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9FD6DE4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D8623" w14:textId="64DC34F4" w:rsidR="00D60FC5" w:rsidRPr="00451911" w:rsidRDefault="00451911" w:rsidP="0045191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30 0</w:t>
            </w:r>
            <w:r w:rsidR="00D60FC5" w:rsidRPr="00451911">
              <w:rPr>
                <w:rFonts w:asciiTheme="minorHAnsi" w:hAnsiTheme="minorHAnsi" w:cstheme="minorHAnsi"/>
                <w:color w:val="000000"/>
              </w:rPr>
              <w:t>00,00</w:t>
            </w:r>
          </w:p>
        </w:tc>
      </w:tr>
      <w:tr w:rsidR="00D60FC5" w:rsidRPr="00451911" w14:paraId="1FD9AA71" w14:textId="77777777" w:rsidTr="0007649B">
        <w:trPr>
          <w:trHeight w:val="793"/>
        </w:trPr>
        <w:tc>
          <w:tcPr>
            <w:tcW w:w="51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3B578" w14:textId="143DF4A9" w:rsidR="00D60FC5" w:rsidRPr="00451911" w:rsidRDefault="00D60FC5" w:rsidP="00451911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51911">
              <w:rPr>
                <w:rFonts w:asciiTheme="minorHAnsi" w:hAnsiTheme="minorHAnsi" w:cstheme="minorHAnsi"/>
                <w:b/>
                <w:color w:val="000000"/>
              </w:rPr>
              <w:t xml:space="preserve">Łączny koszt brutto zamówienia                         </w:t>
            </w:r>
          </w:p>
        </w:tc>
        <w:tc>
          <w:tcPr>
            <w:tcW w:w="44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58845" w14:textId="77777777" w:rsidR="00D60FC5" w:rsidRPr="00451911" w:rsidRDefault="00D60FC5" w:rsidP="006E08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0143107" w14:textId="7FBA1537" w:rsidR="0007649B" w:rsidRDefault="0007649B" w:rsidP="00305B23">
      <w:pPr>
        <w:widowControl w:val="0"/>
        <w:suppressAutoHyphens/>
        <w:ind w:left="284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7EFA7028" w14:textId="2DF3220E" w:rsidR="00451911" w:rsidRPr="0007649B" w:rsidRDefault="00451911" w:rsidP="0007649B">
      <w:pPr>
        <w:numPr>
          <w:ilvl w:val="0"/>
          <w:numId w:val="19"/>
        </w:numPr>
        <w:tabs>
          <w:tab w:val="num" w:pos="426"/>
        </w:tabs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W </w:t>
      </w:r>
      <w:r w:rsidRPr="0007649B">
        <w:rPr>
          <w:rFonts w:asciiTheme="minorHAnsi" w:hAnsiTheme="minorHAnsi" w:cstheme="minorHAnsi"/>
        </w:rPr>
        <w:t xml:space="preserve">cenie brutto wskazanej wyżej zostały uwzględnione wszystkie koszty związane </w:t>
      </w:r>
      <w:r w:rsidRPr="0007649B">
        <w:rPr>
          <w:rFonts w:asciiTheme="minorHAnsi" w:hAnsiTheme="minorHAnsi" w:cstheme="minorHAnsi"/>
        </w:rPr>
        <w:br/>
        <w:t xml:space="preserve">z wykonaniem zamówienia. </w:t>
      </w:r>
    </w:p>
    <w:p w14:paraId="1DC192CE" w14:textId="77777777" w:rsidR="00D9557E" w:rsidRDefault="00451911" w:rsidP="00D9557E">
      <w:pPr>
        <w:numPr>
          <w:ilvl w:val="0"/>
          <w:numId w:val="19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07649B">
        <w:rPr>
          <w:rFonts w:asciiTheme="minorHAnsi" w:hAnsiTheme="minorHAnsi" w:cstheme="minorHAnsi"/>
        </w:rPr>
        <w:t>Oświadczamy, że zapoznaliśmy się ze treścią Zaproszenia do złożenia oferty i nie wnosimy do niego zastrzeżeń oraz zdobyliśmy informacje niezbędne do właściwego przygotowania oferty i wykonania zamówienia.</w:t>
      </w:r>
      <w:r w:rsidR="00D9557E" w:rsidRPr="00D9557E">
        <w:rPr>
          <w:rFonts w:asciiTheme="minorHAnsi" w:hAnsiTheme="minorHAnsi" w:cstheme="minorHAnsi"/>
        </w:rPr>
        <w:t xml:space="preserve"> </w:t>
      </w:r>
    </w:p>
    <w:p w14:paraId="380ACAEE" w14:textId="260EB850" w:rsidR="00D9557E" w:rsidRPr="00D9557E" w:rsidRDefault="00D9557E" w:rsidP="00D9557E">
      <w:pPr>
        <w:numPr>
          <w:ilvl w:val="0"/>
          <w:numId w:val="19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D9557E">
        <w:rPr>
          <w:rFonts w:asciiTheme="minorHAnsi" w:hAnsiTheme="minorHAnsi" w:cstheme="minorHAnsi"/>
        </w:rPr>
        <w:t>Zawarty w Zaproszeniu wzór umowy został przez nas zaakceptowany i zobowiązujemy się – w przypadku wybrania naszej oferty – do zawarcia umowy według tegoż wzoru.</w:t>
      </w:r>
    </w:p>
    <w:p w14:paraId="68F0013C" w14:textId="0A38D2EE" w:rsidR="00451911" w:rsidRPr="0007649B" w:rsidRDefault="00451911" w:rsidP="0007649B">
      <w:pPr>
        <w:numPr>
          <w:ilvl w:val="0"/>
          <w:numId w:val="19"/>
        </w:numPr>
        <w:tabs>
          <w:tab w:val="num" w:pos="426"/>
        </w:tabs>
        <w:ind w:left="426" w:hanging="426"/>
        <w:rPr>
          <w:rFonts w:asciiTheme="minorHAnsi" w:hAnsiTheme="minorHAnsi" w:cstheme="minorHAnsi"/>
        </w:rPr>
      </w:pPr>
      <w:r w:rsidRPr="0007649B">
        <w:rPr>
          <w:rFonts w:asciiTheme="minorHAnsi" w:hAnsiTheme="minorHAnsi" w:cstheme="minorHAnsi"/>
        </w:rPr>
        <w:t xml:space="preserve">Oświadczamy, że spełniamy warunki określone w p. IV.1.1) Zaproszenia do złożenia oferty i załączamy na dowód tego ,,Wykaz </w:t>
      </w:r>
      <w:r w:rsidR="0024587F" w:rsidRPr="0007649B">
        <w:rPr>
          <w:rFonts w:asciiTheme="minorHAnsi" w:hAnsiTheme="minorHAnsi" w:cstheme="minorHAnsi"/>
        </w:rPr>
        <w:t>wykonanych</w:t>
      </w:r>
      <w:r w:rsidRPr="0007649B">
        <w:rPr>
          <w:rFonts w:asciiTheme="minorHAnsi" w:hAnsiTheme="minorHAnsi" w:cstheme="minorHAnsi"/>
        </w:rPr>
        <w:t xml:space="preserve"> usług” wraz z dowodami potw</w:t>
      </w:r>
      <w:r w:rsidR="0024587F" w:rsidRPr="0007649B">
        <w:rPr>
          <w:rFonts w:asciiTheme="minorHAnsi" w:hAnsiTheme="minorHAnsi" w:cstheme="minorHAnsi"/>
        </w:rPr>
        <w:t xml:space="preserve">ierdzającymi należyte </w:t>
      </w:r>
      <w:r w:rsidRPr="0007649B">
        <w:rPr>
          <w:rFonts w:asciiTheme="minorHAnsi" w:hAnsiTheme="minorHAnsi" w:cstheme="minorHAnsi"/>
        </w:rPr>
        <w:t>wyko</w:t>
      </w:r>
      <w:r w:rsidR="0024587F" w:rsidRPr="0007649B">
        <w:rPr>
          <w:rFonts w:asciiTheme="minorHAnsi" w:hAnsiTheme="minorHAnsi" w:cstheme="minorHAnsi"/>
        </w:rPr>
        <w:t xml:space="preserve">nanie </w:t>
      </w:r>
      <w:r w:rsidRPr="0007649B">
        <w:rPr>
          <w:rFonts w:asciiTheme="minorHAnsi" w:hAnsiTheme="minorHAnsi" w:cstheme="minorHAnsi"/>
        </w:rPr>
        <w:t xml:space="preserve">usług.  </w:t>
      </w:r>
    </w:p>
    <w:p w14:paraId="5A6C3981" w14:textId="77777777" w:rsidR="00451911" w:rsidRDefault="00451911" w:rsidP="0007649B">
      <w:pPr>
        <w:numPr>
          <w:ilvl w:val="0"/>
          <w:numId w:val="19"/>
        </w:numPr>
        <w:tabs>
          <w:tab w:val="num" w:pos="426"/>
        </w:tabs>
        <w:ind w:left="426" w:hanging="426"/>
        <w:jc w:val="both"/>
        <w:rPr>
          <w:rFonts w:asciiTheme="minorHAnsi" w:hAnsiTheme="minorHAnsi"/>
        </w:rPr>
      </w:pPr>
      <w:r w:rsidRPr="0007649B">
        <w:rPr>
          <w:rFonts w:asciiTheme="minorHAnsi" w:hAnsiTheme="minorHAnsi" w:cstheme="minorHAnsi"/>
        </w:rPr>
        <w:t>Oświadczamy</w:t>
      </w:r>
      <w:r>
        <w:rPr>
          <w:rFonts w:asciiTheme="minorHAnsi" w:hAnsiTheme="minorHAnsi"/>
        </w:rPr>
        <w:t xml:space="preserve">, że </w:t>
      </w:r>
    </w:p>
    <w:p w14:paraId="04E6FA7C" w14:textId="77777777" w:rsidR="00451911" w:rsidRDefault="00451911" w:rsidP="0007649B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korzystamy z pełni praw publicznych – </w:t>
      </w:r>
      <w:r>
        <w:rPr>
          <w:rFonts w:asciiTheme="minorHAnsi" w:hAnsiTheme="minorHAnsi" w:cs="Times New Roman"/>
          <w:bCs/>
          <w:i/>
        </w:rPr>
        <w:t>dotyczy Wykonawcy będącego osobą fizyczną</w:t>
      </w:r>
      <w:r>
        <w:rPr>
          <w:rFonts w:asciiTheme="minorHAnsi" w:hAnsiTheme="minorHAnsi" w:cs="Times New Roman"/>
          <w:bCs/>
        </w:rPr>
        <w:t>;</w:t>
      </w:r>
    </w:p>
    <w:p w14:paraId="2C241AC0" w14:textId="1BBBE7C9" w:rsidR="00451911" w:rsidRDefault="00451911" w:rsidP="0007649B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lastRenderedPageBreak/>
        <w:t>mam pełną zdolność do czynności prawnych;</w:t>
      </w:r>
    </w:p>
    <w:p w14:paraId="12B7BCC0" w14:textId="3ACDC059" w:rsidR="0007649B" w:rsidRDefault="0007649B" w:rsidP="0007649B">
      <w:pPr>
        <w:pStyle w:val="Default"/>
        <w:spacing w:line="276" w:lineRule="auto"/>
        <w:jc w:val="both"/>
        <w:rPr>
          <w:rFonts w:asciiTheme="minorHAnsi" w:hAnsiTheme="minorHAnsi" w:cs="Times New Roman"/>
          <w:bCs/>
        </w:rPr>
      </w:pPr>
    </w:p>
    <w:p w14:paraId="0258E8FB" w14:textId="77777777" w:rsidR="0007649B" w:rsidRDefault="0007649B" w:rsidP="0007649B">
      <w:pPr>
        <w:pStyle w:val="Default"/>
        <w:spacing w:line="276" w:lineRule="auto"/>
        <w:jc w:val="both"/>
        <w:rPr>
          <w:rFonts w:asciiTheme="minorHAnsi" w:hAnsiTheme="minorHAnsi" w:cs="Times New Roman"/>
          <w:bCs/>
        </w:rPr>
      </w:pPr>
    </w:p>
    <w:p w14:paraId="0022F7F8" w14:textId="77777777" w:rsidR="00451911" w:rsidRDefault="00451911" w:rsidP="00D9557E">
      <w:pPr>
        <w:pStyle w:val="Default"/>
        <w:numPr>
          <w:ilvl w:val="0"/>
          <w:numId w:val="22"/>
        </w:numPr>
        <w:spacing w:line="276" w:lineRule="auto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nie zostaliśmy skazany prawomocnym wyrokiem za przestępstwo umyślne lub za umyślne przestępstwo skarbowe - </w:t>
      </w:r>
      <w:r>
        <w:rPr>
          <w:rFonts w:asciiTheme="minorHAnsi" w:hAnsiTheme="minorHAnsi" w:cs="Times New Roman"/>
          <w:bCs/>
          <w:i/>
        </w:rPr>
        <w:t>dotyczy Wykonawcy będącego osobą fizyczną</w:t>
      </w:r>
      <w:r>
        <w:rPr>
          <w:rFonts w:asciiTheme="minorHAnsi" w:hAnsiTheme="minorHAnsi" w:cs="Times New Roman"/>
          <w:bCs/>
        </w:rPr>
        <w:t>;</w:t>
      </w:r>
    </w:p>
    <w:p w14:paraId="588F8BC1" w14:textId="77777777" w:rsidR="00451911" w:rsidRDefault="00451911" w:rsidP="00D9557E">
      <w:pPr>
        <w:pStyle w:val="Default"/>
        <w:numPr>
          <w:ilvl w:val="0"/>
          <w:numId w:val="22"/>
        </w:numPr>
        <w:spacing w:line="276" w:lineRule="auto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nie pozostajemy w stosunku pracy z PARP– </w:t>
      </w:r>
      <w:r>
        <w:rPr>
          <w:rFonts w:asciiTheme="minorHAnsi" w:hAnsiTheme="minorHAnsi" w:cs="Times New Roman"/>
          <w:bCs/>
          <w:i/>
        </w:rPr>
        <w:t>dotyczy Wykonawcy będącego osobą fizyczną</w:t>
      </w:r>
      <w:r>
        <w:rPr>
          <w:rFonts w:asciiTheme="minorHAnsi" w:hAnsiTheme="minorHAnsi" w:cs="Times New Roman"/>
          <w:bCs/>
        </w:rPr>
        <w:t>;</w:t>
      </w:r>
    </w:p>
    <w:p w14:paraId="15F160D4" w14:textId="77777777" w:rsidR="00451911" w:rsidRDefault="00451911" w:rsidP="00D9557E">
      <w:pPr>
        <w:pStyle w:val="Default"/>
        <w:numPr>
          <w:ilvl w:val="0"/>
          <w:numId w:val="22"/>
        </w:numPr>
        <w:spacing w:line="276" w:lineRule="auto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nie jesteśmy owiązani kapitałowo lub osobowo z PARP. </w:t>
      </w:r>
    </w:p>
    <w:p w14:paraId="086B59DB" w14:textId="77777777" w:rsidR="00451911" w:rsidRDefault="00451911" w:rsidP="00D9557E">
      <w:pPr>
        <w:numPr>
          <w:ilvl w:val="0"/>
          <w:numId w:val="19"/>
        </w:numPr>
        <w:tabs>
          <w:tab w:val="num" w:pos="426"/>
        </w:tabs>
        <w:ind w:left="426" w:hanging="426"/>
        <w:jc w:val="both"/>
        <w:rPr>
          <w:rFonts w:asciiTheme="minorHAnsi" w:hAnsiTheme="minorHAnsi"/>
        </w:rPr>
      </w:pPr>
      <w:r w:rsidRPr="00D9557E">
        <w:rPr>
          <w:rFonts w:asciiTheme="minorHAnsi" w:hAnsiTheme="minorHAnsi" w:cstheme="minorHAnsi"/>
        </w:rPr>
        <w:t>Oferta</w:t>
      </w:r>
      <w:r>
        <w:rPr>
          <w:rFonts w:asciiTheme="minorHAnsi" w:hAnsiTheme="minorHAnsi"/>
        </w:rPr>
        <w:t xml:space="preserve"> zawiera łącznie &lt;</w:t>
      </w:r>
      <w:r>
        <w:rPr>
          <w:rFonts w:asciiTheme="minorHAnsi" w:hAnsiTheme="minorHAnsi"/>
          <w:i/>
        </w:rPr>
        <w:t>liczba stron</w:t>
      </w:r>
      <w:r>
        <w:rPr>
          <w:rFonts w:asciiTheme="minorHAnsi" w:hAnsiTheme="minorHAnsi"/>
        </w:rPr>
        <w:t>&gt; stron.</w:t>
      </w:r>
    </w:p>
    <w:p w14:paraId="776A5447" w14:textId="77777777" w:rsidR="00451911" w:rsidRDefault="00451911" w:rsidP="00451911">
      <w:pPr>
        <w:ind w:left="426"/>
        <w:rPr>
          <w:rFonts w:asciiTheme="minorHAnsi" w:hAnsiTheme="minorHAnsi"/>
          <w:sz w:val="22"/>
          <w:szCs w:val="22"/>
        </w:rPr>
      </w:pPr>
    </w:p>
    <w:p w14:paraId="4530217A" w14:textId="77777777" w:rsidR="00451911" w:rsidRDefault="00451911" w:rsidP="00451911">
      <w:pPr>
        <w:ind w:left="426"/>
        <w:rPr>
          <w:rFonts w:asciiTheme="minorHAnsi" w:hAnsiTheme="minorHAnsi"/>
          <w:sz w:val="22"/>
          <w:szCs w:val="22"/>
        </w:rPr>
      </w:pPr>
    </w:p>
    <w:p w14:paraId="62811E8F" w14:textId="77777777" w:rsidR="00451911" w:rsidRDefault="00451911" w:rsidP="00451911">
      <w:pPr>
        <w:pStyle w:val="Tekstpodstawowy2"/>
        <w:jc w:val="right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 xml:space="preserve">    .......................................................................................</w:t>
      </w:r>
    </w:p>
    <w:p w14:paraId="0E7E3A9B" w14:textId="77777777" w:rsidR="00451911" w:rsidRDefault="00451911" w:rsidP="00451911">
      <w:pPr>
        <w:jc w:val="right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(podpis osoby/osób uprawnionej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i/>
          <w:sz w:val="16"/>
          <w:szCs w:val="16"/>
        </w:rPr>
        <w:t>do reprezentowania Wykonawcy)</w:t>
      </w:r>
    </w:p>
    <w:p w14:paraId="1B9AF9F1" w14:textId="77777777" w:rsidR="00451911" w:rsidRDefault="00451911" w:rsidP="00451911">
      <w:pPr>
        <w:ind w:right="141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3735DC8" w14:textId="77777777" w:rsidR="00451911" w:rsidRDefault="00451911" w:rsidP="00451911">
      <w:pPr>
        <w:jc w:val="both"/>
        <w:rPr>
          <w:rFonts w:asciiTheme="minorHAnsi" w:hAnsiTheme="minorHAnsi"/>
        </w:rPr>
      </w:pPr>
    </w:p>
    <w:p w14:paraId="094C139C" w14:textId="75DE802F" w:rsidR="00090AC0" w:rsidRPr="00451911" w:rsidRDefault="00090AC0" w:rsidP="00D60FC5">
      <w:pPr>
        <w:rPr>
          <w:rFonts w:asciiTheme="minorHAnsi" w:hAnsiTheme="minorHAnsi" w:cstheme="minorHAnsi"/>
        </w:rPr>
      </w:pPr>
    </w:p>
    <w:sectPr w:rsidR="00090AC0" w:rsidRPr="00451911" w:rsidSect="00EA3323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30485" w14:textId="77777777" w:rsidR="00832866" w:rsidRDefault="00832866" w:rsidP="00E063BE">
      <w:r>
        <w:separator/>
      </w:r>
    </w:p>
  </w:endnote>
  <w:endnote w:type="continuationSeparator" w:id="0">
    <w:p w14:paraId="6443C384" w14:textId="77777777" w:rsidR="00832866" w:rsidRDefault="00832866" w:rsidP="00E0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03927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5E5B3C41" w14:textId="62B94471" w:rsidR="00D0785E" w:rsidRPr="0007649B" w:rsidRDefault="00B40703">
        <w:pPr>
          <w:pStyle w:val="Stopka"/>
          <w:jc w:val="center"/>
          <w:rPr>
            <w:rFonts w:ascii="Calibri" w:hAnsi="Calibri" w:cs="Calibri"/>
            <w:sz w:val="20"/>
            <w:szCs w:val="20"/>
          </w:rPr>
        </w:pPr>
        <w:r w:rsidRPr="00B40703">
          <w:rPr>
            <w:noProof/>
          </w:rPr>
          <w:drawing>
            <wp:inline distT="0" distB="0" distL="0" distR="0" wp14:anchorId="51076EB7" wp14:editId="06275409">
              <wp:extent cx="5760720" cy="399258"/>
              <wp:effectExtent l="0" t="0" r="0" b="1270"/>
              <wp:docPr id="32" name="Obraz 32" descr="D:\Users\sylwia_banaszkiewicz\AppData\Local\Temp\Temp1_EEA+and+Norway+Grants+logo+-+stretched+version.zip\Stretched\EEA-and-Norway_grants_A3-standard vertica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:\Users\sylwia_banaszkiewicz\AppData\Local\Temp\Temp1_EEA+and+Norway+Grants+logo+-+stretched+version.zip\Stretched\EEA-and-Norway_grants_A3-standard vertical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992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D0785E" w:rsidRPr="0007649B">
          <w:rPr>
            <w:rFonts w:ascii="Calibri" w:hAnsi="Calibri" w:cs="Calibri"/>
            <w:sz w:val="20"/>
            <w:szCs w:val="20"/>
          </w:rPr>
          <w:fldChar w:fldCharType="begin"/>
        </w:r>
        <w:r w:rsidR="00D0785E" w:rsidRPr="0007649B">
          <w:rPr>
            <w:rFonts w:ascii="Calibri" w:hAnsi="Calibri" w:cs="Calibri"/>
            <w:sz w:val="20"/>
            <w:szCs w:val="20"/>
          </w:rPr>
          <w:instrText>PAGE   \* MERGEFORMAT</w:instrText>
        </w:r>
        <w:r w:rsidR="00D0785E" w:rsidRPr="0007649B">
          <w:rPr>
            <w:rFonts w:ascii="Calibri" w:hAnsi="Calibri" w:cs="Calibri"/>
            <w:sz w:val="20"/>
            <w:szCs w:val="20"/>
          </w:rPr>
          <w:fldChar w:fldCharType="separate"/>
        </w:r>
        <w:r w:rsidR="003305EB">
          <w:rPr>
            <w:rFonts w:ascii="Calibri" w:hAnsi="Calibri" w:cs="Calibri"/>
            <w:noProof/>
            <w:sz w:val="20"/>
            <w:szCs w:val="20"/>
          </w:rPr>
          <w:t>3</w:t>
        </w:r>
        <w:r w:rsidR="00D0785E" w:rsidRPr="0007649B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5D69337D" w14:textId="77777777" w:rsidR="00D0785E" w:rsidRDefault="00D07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F9D4" w14:textId="77777777" w:rsidR="00832866" w:rsidRDefault="00832866" w:rsidP="00E063BE">
      <w:r>
        <w:separator/>
      </w:r>
    </w:p>
  </w:footnote>
  <w:footnote w:type="continuationSeparator" w:id="0">
    <w:p w14:paraId="3AC3532C" w14:textId="77777777" w:rsidR="00832866" w:rsidRDefault="00832866" w:rsidP="00E0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49189" w14:textId="2D279659" w:rsidR="00E063BE" w:rsidRDefault="000A4EED">
    <w:pPr>
      <w:pStyle w:val="Nagwek"/>
    </w:pPr>
    <w:r w:rsidRPr="000A4EED">
      <w:rPr>
        <w:noProof/>
      </w:rPr>
      <w:drawing>
        <wp:anchor distT="0" distB="0" distL="114300" distR="114300" simplePos="0" relativeHeight="251658240" behindDoc="0" locked="0" layoutInCell="1" allowOverlap="1" wp14:anchorId="765926C8" wp14:editId="753EAD60">
          <wp:simplePos x="0" y="0"/>
          <wp:positionH relativeFrom="column">
            <wp:posOffset>-252095</wp:posOffset>
          </wp:positionH>
          <wp:positionV relativeFrom="paragraph">
            <wp:posOffset>-50800</wp:posOffset>
          </wp:positionV>
          <wp:extent cx="1500505" cy="828675"/>
          <wp:effectExtent l="0" t="0" r="4445" b="9525"/>
          <wp:wrapSquare wrapText="bothSides"/>
          <wp:docPr id="2" name="Obraz 2" descr="W:\Zespoly2016\DWP\Wewn\Wsp\GRAFIKA\Logotypy\PARP\PARP-PFR-Group\PARP PFR Group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Zespoly2016\DWP\Wewn\Wsp\GRAFIKA\Logotypy\PARP\PARP-PFR-Group\PARP PFR Group logo-RGB-m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3BE">
      <w:ptab w:relativeTo="margin" w:alignment="center" w:leader="none"/>
    </w:r>
    <w:r w:rsidR="00E063BE">
      <w:ptab w:relativeTo="margin" w:alignment="right" w:leader="none"/>
    </w:r>
    <w:r w:rsidR="00B40703" w:rsidRPr="00B40703">
      <w:rPr>
        <w:noProof/>
      </w:rPr>
      <w:drawing>
        <wp:inline distT="0" distB="0" distL="0" distR="0" wp14:anchorId="0FF07330" wp14:editId="1E1DAB48">
          <wp:extent cx="1646689" cy="670560"/>
          <wp:effectExtent l="0" t="0" r="0" b="0"/>
          <wp:docPr id="31" name="Obraz 31" descr="https://c1.assets-cdn.io/event/3869/assets/8448825634-cbceec2b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1.assets-cdn.io/event/3869/assets/8448825634-cbceec2b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689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098"/>
    <w:multiLevelType w:val="multilevel"/>
    <w:tmpl w:val="3D8A61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93540B"/>
    <w:multiLevelType w:val="hybridMultilevel"/>
    <w:tmpl w:val="AE0CA26A"/>
    <w:lvl w:ilvl="0" w:tplc="3C54AC40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900167"/>
    <w:multiLevelType w:val="hybridMultilevel"/>
    <w:tmpl w:val="86D2A5AE"/>
    <w:lvl w:ilvl="0" w:tplc="AA0051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413A4"/>
    <w:multiLevelType w:val="multilevel"/>
    <w:tmpl w:val="F4760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>
      <w:start w:val="3"/>
      <w:numFmt w:val="decimal"/>
      <w:isLgl/>
      <w:lvlText w:val="%1.%2"/>
      <w:lvlJc w:val="left"/>
      <w:pPr>
        <w:ind w:left="1409" w:hanging="63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4" w15:restartNumberingAfterBreak="0">
    <w:nsid w:val="373B1A86"/>
    <w:multiLevelType w:val="hybridMultilevel"/>
    <w:tmpl w:val="A9965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330CF"/>
    <w:multiLevelType w:val="hybridMultilevel"/>
    <w:tmpl w:val="63BA5FCA"/>
    <w:lvl w:ilvl="0" w:tplc="2314079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92A0EAB"/>
    <w:multiLevelType w:val="multilevel"/>
    <w:tmpl w:val="E1562E4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7" w15:restartNumberingAfterBreak="0">
    <w:nsid w:val="4A6841A1"/>
    <w:multiLevelType w:val="multilevel"/>
    <w:tmpl w:val="F6361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AED383D"/>
    <w:multiLevelType w:val="hybridMultilevel"/>
    <w:tmpl w:val="57665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65171"/>
    <w:multiLevelType w:val="hybridMultilevel"/>
    <w:tmpl w:val="2092E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063D44"/>
    <w:multiLevelType w:val="hybridMultilevel"/>
    <w:tmpl w:val="2DA69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87389"/>
    <w:multiLevelType w:val="hybridMultilevel"/>
    <w:tmpl w:val="B0A896B0"/>
    <w:lvl w:ilvl="0" w:tplc="70A26E08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237ABF"/>
    <w:multiLevelType w:val="hybridMultilevel"/>
    <w:tmpl w:val="A6B01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9705B"/>
    <w:multiLevelType w:val="hybridMultilevel"/>
    <w:tmpl w:val="61D6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8451C55"/>
    <w:multiLevelType w:val="hybridMultilevel"/>
    <w:tmpl w:val="B59EE1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04BB"/>
    <w:multiLevelType w:val="hybridMultilevel"/>
    <w:tmpl w:val="B1E2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91FCB"/>
    <w:multiLevelType w:val="hybridMultilevel"/>
    <w:tmpl w:val="AB3CA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230B4"/>
    <w:multiLevelType w:val="hybridMultilevel"/>
    <w:tmpl w:val="3644267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87939A7"/>
    <w:multiLevelType w:val="hybridMultilevel"/>
    <w:tmpl w:val="2092E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984626"/>
    <w:multiLevelType w:val="hybridMultilevel"/>
    <w:tmpl w:val="7E449E8C"/>
    <w:lvl w:ilvl="0" w:tplc="0660D07A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B17F3"/>
    <w:multiLevelType w:val="hybridMultilevel"/>
    <w:tmpl w:val="EF841ACC"/>
    <w:lvl w:ilvl="0" w:tplc="C07E229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56943"/>
    <w:multiLevelType w:val="hybridMultilevel"/>
    <w:tmpl w:val="2092E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12"/>
  </w:num>
  <w:num w:numId="5">
    <w:abstractNumId w:val="17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7"/>
  </w:num>
  <w:num w:numId="11">
    <w:abstractNumId w:val="19"/>
  </w:num>
  <w:num w:numId="12">
    <w:abstractNumId w:val="6"/>
  </w:num>
  <w:num w:numId="13">
    <w:abstractNumId w:val="3"/>
  </w:num>
  <w:num w:numId="14">
    <w:abstractNumId w:val="20"/>
  </w:num>
  <w:num w:numId="15">
    <w:abstractNumId w:val="9"/>
  </w:num>
  <w:num w:numId="16">
    <w:abstractNumId w:val="23"/>
  </w:num>
  <w:num w:numId="17">
    <w:abstractNumId w:val="10"/>
  </w:num>
  <w:num w:numId="18">
    <w:abstractNumId w:val="1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06"/>
    <w:rsid w:val="00013F5D"/>
    <w:rsid w:val="0002425E"/>
    <w:rsid w:val="00043DF7"/>
    <w:rsid w:val="000525FE"/>
    <w:rsid w:val="00057922"/>
    <w:rsid w:val="0006072C"/>
    <w:rsid w:val="00067E04"/>
    <w:rsid w:val="0007649B"/>
    <w:rsid w:val="00090AC0"/>
    <w:rsid w:val="000A4EED"/>
    <w:rsid w:val="000C2AD9"/>
    <w:rsid w:val="000C718F"/>
    <w:rsid w:val="000D0406"/>
    <w:rsid w:val="001017D4"/>
    <w:rsid w:val="00105765"/>
    <w:rsid w:val="00162BCB"/>
    <w:rsid w:val="00186306"/>
    <w:rsid w:val="001B2B28"/>
    <w:rsid w:val="001C38A6"/>
    <w:rsid w:val="001C3988"/>
    <w:rsid w:val="001F2D6A"/>
    <w:rsid w:val="0020766B"/>
    <w:rsid w:val="00243F36"/>
    <w:rsid w:val="0024581E"/>
    <w:rsid w:val="0024587F"/>
    <w:rsid w:val="00252627"/>
    <w:rsid w:val="002F0E2B"/>
    <w:rsid w:val="00305B23"/>
    <w:rsid w:val="003305EB"/>
    <w:rsid w:val="0033759A"/>
    <w:rsid w:val="00341D1D"/>
    <w:rsid w:val="00366F8B"/>
    <w:rsid w:val="003D0369"/>
    <w:rsid w:val="00445701"/>
    <w:rsid w:val="00451911"/>
    <w:rsid w:val="00482B07"/>
    <w:rsid w:val="004A39DE"/>
    <w:rsid w:val="004B43E2"/>
    <w:rsid w:val="004D3C9F"/>
    <w:rsid w:val="00515DAC"/>
    <w:rsid w:val="00523A6E"/>
    <w:rsid w:val="005357E3"/>
    <w:rsid w:val="00561AE2"/>
    <w:rsid w:val="00565F82"/>
    <w:rsid w:val="0058712F"/>
    <w:rsid w:val="005A374E"/>
    <w:rsid w:val="005D2857"/>
    <w:rsid w:val="005D2EC5"/>
    <w:rsid w:val="0061170C"/>
    <w:rsid w:val="00627281"/>
    <w:rsid w:val="006328D0"/>
    <w:rsid w:val="00647656"/>
    <w:rsid w:val="006509FF"/>
    <w:rsid w:val="0065409B"/>
    <w:rsid w:val="00661096"/>
    <w:rsid w:val="006C137F"/>
    <w:rsid w:val="00703C53"/>
    <w:rsid w:val="007064F1"/>
    <w:rsid w:val="00712650"/>
    <w:rsid w:val="00763F06"/>
    <w:rsid w:val="0077051C"/>
    <w:rsid w:val="00774C90"/>
    <w:rsid w:val="00783EDB"/>
    <w:rsid w:val="007C02AF"/>
    <w:rsid w:val="007C3E96"/>
    <w:rsid w:val="007E1BE2"/>
    <w:rsid w:val="00806450"/>
    <w:rsid w:val="00832866"/>
    <w:rsid w:val="00852DCF"/>
    <w:rsid w:val="0086224D"/>
    <w:rsid w:val="00872627"/>
    <w:rsid w:val="00880866"/>
    <w:rsid w:val="00881A24"/>
    <w:rsid w:val="008A326A"/>
    <w:rsid w:val="008B0C07"/>
    <w:rsid w:val="008B543F"/>
    <w:rsid w:val="008B5729"/>
    <w:rsid w:val="00921302"/>
    <w:rsid w:val="00964BAC"/>
    <w:rsid w:val="00993DA9"/>
    <w:rsid w:val="009A5CBB"/>
    <w:rsid w:val="009F794D"/>
    <w:rsid w:val="00A21BD9"/>
    <w:rsid w:val="00A221CF"/>
    <w:rsid w:val="00A360C3"/>
    <w:rsid w:val="00A43893"/>
    <w:rsid w:val="00A43CB2"/>
    <w:rsid w:val="00A67C54"/>
    <w:rsid w:val="00A75008"/>
    <w:rsid w:val="00B2379B"/>
    <w:rsid w:val="00B309A5"/>
    <w:rsid w:val="00B40703"/>
    <w:rsid w:val="00B96124"/>
    <w:rsid w:val="00C22488"/>
    <w:rsid w:val="00C256A9"/>
    <w:rsid w:val="00C3693C"/>
    <w:rsid w:val="00C40E1D"/>
    <w:rsid w:val="00C63256"/>
    <w:rsid w:val="00C74FEC"/>
    <w:rsid w:val="00CF5DA9"/>
    <w:rsid w:val="00CF6CFD"/>
    <w:rsid w:val="00D0785E"/>
    <w:rsid w:val="00D25C83"/>
    <w:rsid w:val="00D42EB5"/>
    <w:rsid w:val="00D60FC5"/>
    <w:rsid w:val="00D82D6C"/>
    <w:rsid w:val="00D9557E"/>
    <w:rsid w:val="00DB774D"/>
    <w:rsid w:val="00DD0073"/>
    <w:rsid w:val="00DE0707"/>
    <w:rsid w:val="00DE211D"/>
    <w:rsid w:val="00DF159E"/>
    <w:rsid w:val="00DF3DFC"/>
    <w:rsid w:val="00E063BE"/>
    <w:rsid w:val="00E1380B"/>
    <w:rsid w:val="00E36752"/>
    <w:rsid w:val="00EA3323"/>
    <w:rsid w:val="00EE6796"/>
    <w:rsid w:val="00EF0309"/>
    <w:rsid w:val="00F356A8"/>
    <w:rsid w:val="00F704A8"/>
    <w:rsid w:val="00F83528"/>
    <w:rsid w:val="00F95E86"/>
    <w:rsid w:val="00FA0AD6"/>
    <w:rsid w:val="00FA2D51"/>
    <w:rsid w:val="00FB740F"/>
    <w:rsid w:val="00F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17D0EE"/>
  <w15:docId w15:val="{0B9EDE4A-3526-48B7-966B-2603B58F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60FC5"/>
    <w:pPr>
      <w:keepNext/>
      <w:ind w:left="400" w:hanging="400"/>
      <w:jc w:val="both"/>
      <w:outlineLvl w:val="5"/>
    </w:pPr>
    <w:rPr>
      <w:b/>
      <w:smallCap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3F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F0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6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6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"/>
    <w:basedOn w:val="Normalny"/>
    <w:link w:val="AkapitzlistZnak"/>
    <w:uiPriority w:val="34"/>
    <w:qFormat/>
    <w:rsid w:val="007C3E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3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9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9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9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2728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774D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718F"/>
    <w:rPr>
      <w:color w:val="605E5C"/>
      <w:shd w:val="clear" w:color="auto" w:fill="E1DFDD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8726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60FC5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D60FC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60F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D60FC5"/>
    <w:rPr>
      <w:vertAlign w:val="superscript"/>
    </w:rPr>
  </w:style>
  <w:style w:type="paragraph" w:styleId="Tekstpodstawowy2">
    <w:name w:val="Body Text 2"/>
    <w:basedOn w:val="Normalny"/>
    <w:link w:val="Tekstpodstawowy2Znak"/>
    <w:rsid w:val="00D60FC5"/>
    <w:pPr>
      <w:jc w:val="both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60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D60FC5"/>
    <w:rPr>
      <w:b/>
      <w:bCs/>
    </w:rPr>
  </w:style>
  <w:style w:type="paragraph" w:customStyle="1" w:styleId="Default">
    <w:name w:val="Default"/>
    <w:rsid w:val="004519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E574-3215-44AE-84DA-18177883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Skwierczyńska Elwira</dc:creator>
  <cp:lastModifiedBy>Próchniak Beata</cp:lastModifiedBy>
  <cp:revision>13</cp:revision>
  <cp:lastPrinted>2020-01-22T10:27:00Z</cp:lastPrinted>
  <dcterms:created xsi:type="dcterms:W3CDTF">2020-01-20T14:27:00Z</dcterms:created>
  <dcterms:modified xsi:type="dcterms:W3CDTF">2020-01-30T13:42:00Z</dcterms:modified>
</cp:coreProperties>
</file>